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75" w:rsidRPr="00145ECF" w:rsidRDefault="00BA354D" w:rsidP="000424B4">
      <w:pPr>
        <w:spacing w:line="360" w:lineRule="exact"/>
        <w:rPr>
          <w:rFonts w:ascii="黑体" w:eastAsia="黑体" w:hAnsi="黑体"/>
          <w:sz w:val="32"/>
          <w:szCs w:val="32"/>
        </w:rPr>
      </w:pPr>
      <w:r w:rsidRPr="00145ECF">
        <w:rPr>
          <w:rFonts w:ascii="黑体" w:eastAsia="黑体" w:hAnsi="黑体" w:hint="eastAsia"/>
          <w:sz w:val="32"/>
          <w:szCs w:val="32"/>
        </w:rPr>
        <w:t>附件</w:t>
      </w:r>
      <w:r w:rsidR="002316D6" w:rsidRPr="00145ECF">
        <w:rPr>
          <w:rFonts w:ascii="黑体" w:eastAsia="黑体" w:hAnsi="黑体" w:hint="eastAsia"/>
          <w:sz w:val="32"/>
          <w:szCs w:val="32"/>
        </w:rPr>
        <w:t>2</w:t>
      </w:r>
    </w:p>
    <w:p w:rsidR="00032C71" w:rsidRPr="00145ECF" w:rsidRDefault="00073EC2" w:rsidP="00145ECF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145ECF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C674FE" w:rsidRPr="00145ECF" w:rsidRDefault="00BA354D" w:rsidP="00145ECF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145ECF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145ECF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8E35AD" w:rsidRPr="00145ECF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145ECF" w:rsidRDefault="008E35AD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145ECF" w:rsidRDefault="004B35D0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2200046270003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145ECF" w:rsidRDefault="008E35AD" w:rsidP="00CB407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145ECF" w:rsidRDefault="00C77FD9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5天</w:t>
            </w:r>
          </w:p>
        </w:tc>
      </w:tr>
      <w:tr w:rsidR="008E35AD" w:rsidRPr="00145ECF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145ECF" w:rsidRDefault="00073EC2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竞争性采购</w:t>
            </w:r>
            <w:r w:rsidR="008E35AD" w:rsidRPr="00145ECF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145ECF" w:rsidRDefault="00C77FD9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生产安全部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145ECF" w:rsidRDefault="008E35AD" w:rsidP="00FD3D8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145ECF" w:rsidRDefault="00C77FD9" w:rsidP="00EF7E0C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="008E35AD" w:rsidRPr="00145EC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45EC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E35AD" w:rsidRPr="00145EC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F7E0C" w:rsidRPr="00145EC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E35AD" w:rsidRPr="00145EC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04B3" w:rsidRPr="00145ECF" w:rsidTr="008C56F0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145ECF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145ECF" w:rsidRDefault="00B07156" w:rsidP="00B07156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145ECF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0A04B3" w:rsidRPr="00145ECF" w:rsidTr="008C56F0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145EC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04B3" w:rsidRPr="00145EC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145ECF" w:rsidRDefault="00C77FD9" w:rsidP="00CC35F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建设项目职业病危害控制效果评价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145ECF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145ECF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145EC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145EC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145ECF" w:rsidRDefault="00C77FD9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具有政府主管部门颁发的职业卫生技术服务机构资质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A04B3" w:rsidRPr="00145ECF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0A04B3" w:rsidRPr="00145ECF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145EC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145EC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145ECF" w:rsidRDefault="00C77FD9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145ECF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145ECF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145EC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145ECF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145ECF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145EC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145ECF" w:rsidRDefault="00C77FD9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电话咨询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145ECF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145ECF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145ECF" w:rsidRDefault="000A04B3" w:rsidP="00073EC2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073EC2" w:rsidRPr="00145ECF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145EC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145EC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145ECF" w:rsidRDefault="00C77FD9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另行确定通知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145ECF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145ECF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145EC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145EC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145ECF" w:rsidRDefault="00C77FD9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刘宇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145ECF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145ECF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145EC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145EC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145ECF" w:rsidRDefault="00C77FD9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0451-86572588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145ECF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0A04B3" w:rsidRPr="00145ECF" w:rsidTr="008C56F0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145EC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145EC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A04B3" w:rsidRPr="00145ECF" w:rsidRDefault="000A04B3" w:rsidP="006408AE">
            <w:pPr>
              <w:ind w:rightChars="-50" w:right="-105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145ECF" w:rsidRDefault="00C77FD9" w:rsidP="00EF7E0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2022年 6月</w:t>
            </w:r>
            <w:r w:rsidR="00EF7E0C" w:rsidRPr="00145ECF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bookmarkStart w:id="0" w:name="_GoBack"/>
            <w:bookmarkEnd w:id="0"/>
            <w:r w:rsidRPr="00145EC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145ECF" w:rsidRDefault="008C56F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07156" w:rsidRPr="00145ECF" w:rsidTr="008C56F0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07156" w:rsidRPr="00145ECF" w:rsidRDefault="00B07156" w:rsidP="00785012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07156" w:rsidRPr="00145ECF" w:rsidRDefault="00B07156" w:rsidP="008C56F0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07156" w:rsidRPr="00145ECF" w:rsidTr="008C56F0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145ECF" w:rsidRDefault="00C77FD9" w:rsidP="00C77FD9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组织开展建设项目职业病危害控制效果评价竞争性采购。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145ECF" w:rsidRDefault="00C77FD9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同意。</w:t>
            </w:r>
          </w:p>
        </w:tc>
      </w:tr>
      <w:tr w:rsidR="00785012" w:rsidRPr="00145ECF" w:rsidTr="008C56F0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85012" w:rsidRPr="00145ECF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="00C77FD9" w:rsidRPr="00145ECF">
              <w:rPr>
                <w:rFonts w:ascii="仿宋" w:eastAsia="仿宋" w:hAnsi="仿宋" w:hint="eastAsia"/>
                <w:sz w:val="24"/>
                <w:szCs w:val="24"/>
              </w:rPr>
              <w:t>刘宇</w:t>
            </w:r>
          </w:p>
          <w:p w:rsidR="00785012" w:rsidRPr="00145ECF" w:rsidRDefault="00C77FD9" w:rsidP="00145ECF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="00785012" w:rsidRPr="00145ECF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145EC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785012" w:rsidRPr="00145ECF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 w:rsidRPr="00145EC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785012" w:rsidRPr="00145ECF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5012" w:rsidRPr="00145ECF" w:rsidRDefault="00785012" w:rsidP="00962099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="00C77FD9" w:rsidRPr="00145ECF">
              <w:rPr>
                <w:rFonts w:ascii="仿宋" w:eastAsia="仿宋" w:hAnsi="仿宋" w:hint="eastAsia"/>
                <w:sz w:val="24"/>
                <w:szCs w:val="24"/>
              </w:rPr>
              <w:t>徐晓麟</w:t>
            </w:r>
          </w:p>
          <w:p w:rsidR="00785012" w:rsidRPr="00145ECF" w:rsidRDefault="00C77FD9" w:rsidP="00145ECF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="00785012" w:rsidRPr="00145EC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45EC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785012" w:rsidRPr="00145EC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45EC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785012" w:rsidRPr="00145EC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5012" w:rsidRPr="00145ECF" w:rsidTr="008C56F0">
        <w:trPr>
          <w:trHeight w:hRule="exact" w:val="204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85012" w:rsidRPr="00145ECF" w:rsidRDefault="00785012" w:rsidP="00145ECF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785012" w:rsidRPr="00145ECF" w:rsidRDefault="00785012" w:rsidP="00145ECF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5ECF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785012" w:rsidRPr="00145ECF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0B99" w:rsidRPr="00145ECF" w:rsidRDefault="00531C11" w:rsidP="00145ECF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145ECF">
        <w:rPr>
          <w:rFonts w:ascii="仿宋" w:eastAsia="仿宋" w:hAnsi="仿宋" w:hint="eastAsia"/>
          <w:sz w:val="24"/>
          <w:szCs w:val="24"/>
        </w:rPr>
        <w:t>注</w:t>
      </w:r>
      <w:r w:rsidR="00E766CB" w:rsidRPr="00145ECF">
        <w:rPr>
          <w:rFonts w:ascii="仿宋" w:eastAsia="仿宋" w:hAnsi="仿宋" w:hint="eastAsia"/>
          <w:sz w:val="24"/>
          <w:szCs w:val="24"/>
        </w:rPr>
        <w:t>：</w:t>
      </w:r>
      <w:r w:rsidR="008A692D" w:rsidRPr="00145ECF">
        <w:rPr>
          <w:rFonts w:ascii="仿宋" w:eastAsia="仿宋" w:hAnsi="仿宋" w:hint="eastAsia"/>
          <w:sz w:val="24"/>
          <w:szCs w:val="24"/>
        </w:rPr>
        <w:t>1.</w:t>
      </w:r>
      <w:r w:rsidR="00426470" w:rsidRPr="00145ECF">
        <w:rPr>
          <w:rFonts w:ascii="仿宋" w:eastAsia="仿宋" w:hAnsi="仿宋" w:hint="eastAsia"/>
          <w:sz w:val="24"/>
          <w:szCs w:val="24"/>
        </w:rPr>
        <w:t>“</w:t>
      </w:r>
      <w:r w:rsidR="00971CAC" w:rsidRPr="00145ECF">
        <w:rPr>
          <w:rFonts w:ascii="仿宋" w:eastAsia="仿宋" w:hAnsi="仿宋" w:hint="eastAsia"/>
          <w:sz w:val="24"/>
          <w:szCs w:val="24"/>
        </w:rPr>
        <w:t>公示内容</w:t>
      </w:r>
      <w:r w:rsidR="00426470" w:rsidRPr="00145ECF">
        <w:rPr>
          <w:rFonts w:ascii="仿宋" w:eastAsia="仿宋" w:hAnsi="仿宋" w:hint="eastAsia"/>
          <w:sz w:val="24"/>
          <w:szCs w:val="24"/>
        </w:rPr>
        <w:t>”</w:t>
      </w:r>
      <w:r w:rsidR="00971CAC" w:rsidRPr="00145ECF">
        <w:rPr>
          <w:rFonts w:ascii="仿宋" w:eastAsia="仿宋" w:hAnsi="仿宋" w:hint="eastAsia"/>
          <w:sz w:val="24"/>
          <w:szCs w:val="24"/>
        </w:rPr>
        <w:t>为基本内容，个别项目</w:t>
      </w:r>
      <w:r w:rsidR="00426470" w:rsidRPr="00145ECF">
        <w:rPr>
          <w:rFonts w:ascii="仿宋" w:eastAsia="仿宋" w:hAnsi="仿宋" w:hint="eastAsia"/>
          <w:sz w:val="24"/>
          <w:szCs w:val="24"/>
        </w:rPr>
        <w:t>如</w:t>
      </w:r>
      <w:r w:rsidR="00971CAC" w:rsidRPr="00145ECF">
        <w:rPr>
          <w:rFonts w:ascii="仿宋" w:eastAsia="仿宋" w:hAnsi="仿宋" w:hint="eastAsia"/>
          <w:sz w:val="24"/>
          <w:szCs w:val="24"/>
        </w:rPr>
        <w:t>有变化可以</w:t>
      </w:r>
      <w:r w:rsidR="00426470" w:rsidRPr="00145ECF">
        <w:rPr>
          <w:rFonts w:ascii="仿宋" w:eastAsia="仿宋" w:hAnsi="仿宋" w:hint="eastAsia"/>
          <w:sz w:val="24"/>
          <w:szCs w:val="24"/>
        </w:rPr>
        <w:t>根据实际情况</w:t>
      </w:r>
      <w:r w:rsidR="00971CAC" w:rsidRPr="00145ECF">
        <w:rPr>
          <w:rFonts w:ascii="仿宋" w:eastAsia="仿宋" w:hAnsi="仿宋" w:hint="eastAsia"/>
          <w:sz w:val="24"/>
          <w:szCs w:val="24"/>
        </w:rPr>
        <w:t>临时调整。</w:t>
      </w:r>
    </w:p>
    <w:p w:rsidR="008B248D" w:rsidRPr="00145ECF" w:rsidRDefault="008A692D" w:rsidP="00C77FD9">
      <w:pPr>
        <w:spacing w:line="280" w:lineRule="exact"/>
        <w:ind w:leftChars="325" w:left="683"/>
        <w:jc w:val="left"/>
        <w:rPr>
          <w:rFonts w:ascii="仿宋" w:eastAsia="仿宋" w:hAnsi="仿宋"/>
          <w:sz w:val="24"/>
          <w:szCs w:val="24"/>
        </w:rPr>
      </w:pPr>
      <w:r w:rsidRPr="00145ECF">
        <w:rPr>
          <w:rFonts w:ascii="仿宋" w:eastAsia="仿宋" w:hAnsi="仿宋" w:hint="eastAsia"/>
          <w:sz w:val="24"/>
          <w:szCs w:val="24"/>
        </w:rPr>
        <w:t>2.</w:t>
      </w:r>
      <w:r w:rsidRPr="00145ECF">
        <w:rPr>
          <w:rFonts w:ascii="仿宋" w:eastAsia="仿宋" w:hAnsi="仿宋" w:hint="eastAsia"/>
          <w:kern w:val="0"/>
          <w:sz w:val="24"/>
        </w:rPr>
        <w:t>本表单为《</w:t>
      </w:r>
      <w:r w:rsidR="00073EC2" w:rsidRPr="00145ECF">
        <w:rPr>
          <w:rFonts w:ascii="仿宋" w:eastAsia="仿宋" w:hAnsi="仿宋" w:hint="eastAsia"/>
          <w:kern w:val="0"/>
          <w:sz w:val="24"/>
        </w:rPr>
        <w:t>竞争性采购制度</w:t>
      </w:r>
      <w:r w:rsidRPr="00145ECF">
        <w:rPr>
          <w:rFonts w:ascii="仿宋" w:eastAsia="仿宋" w:hAnsi="仿宋" w:hint="eastAsia"/>
          <w:kern w:val="0"/>
          <w:sz w:val="24"/>
        </w:rPr>
        <w:t>》（第</w:t>
      </w:r>
      <w:r w:rsidR="00D1080E" w:rsidRPr="00145ECF">
        <w:rPr>
          <w:rFonts w:ascii="仿宋" w:eastAsia="仿宋" w:hAnsi="仿宋" w:hint="eastAsia"/>
          <w:kern w:val="0"/>
          <w:sz w:val="24"/>
        </w:rPr>
        <w:t>3</w:t>
      </w:r>
      <w:r w:rsidRPr="00145ECF">
        <w:rPr>
          <w:rFonts w:ascii="仿宋" w:eastAsia="仿宋" w:hAnsi="仿宋" w:hint="eastAsia"/>
          <w:kern w:val="0"/>
          <w:sz w:val="24"/>
        </w:rPr>
        <w:t>版）附件。</w:t>
      </w:r>
    </w:p>
    <w:sectPr w:rsidR="008B248D" w:rsidRPr="00145ECF" w:rsidSect="00C77FD9">
      <w:pgSz w:w="11906" w:h="16838" w:code="9"/>
      <w:pgMar w:top="1560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A9" w:rsidRDefault="004439A9" w:rsidP="00BA354D">
      <w:r>
        <w:separator/>
      </w:r>
    </w:p>
  </w:endnote>
  <w:endnote w:type="continuationSeparator" w:id="0">
    <w:p w:rsidR="004439A9" w:rsidRDefault="004439A9" w:rsidP="00BA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A9" w:rsidRDefault="004439A9" w:rsidP="00BA354D">
      <w:r>
        <w:separator/>
      </w:r>
    </w:p>
  </w:footnote>
  <w:footnote w:type="continuationSeparator" w:id="0">
    <w:p w:rsidR="004439A9" w:rsidRDefault="004439A9" w:rsidP="00BA3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54D"/>
    <w:rsid w:val="00000233"/>
    <w:rsid w:val="00017EB9"/>
    <w:rsid w:val="00032C71"/>
    <w:rsid w:val="000424B4"/>
    <w:rsid w:val="00073EC2"/>
    <w:rsid w:val="00081C38"/>
    <w:rsid w:val="000A04B3"/>
    <w:rsid w:val="000A7FE7"/>
    <w:rsid w:val="00122645"/>
    <w:rsid w:val="00124172"/>
    <w:rsid w:val="00125606"/>
    <w:rsid w:val="00145ECF"/>
    <w:rsid w:val="00152EAD"/>
    <w:rsid w:val="001A3B56"/>
    <w:rsid w:val="001B4F22"/>
    <w:rsid w:val="001B4FF4"/>
    <w:rsid w:val="001C7C61"/>
    <w:rsid w:val="001E2413"/>
    <w:rsid w:val="001E65C5"/>
    <w:rsid w:val="001F29C6"/>
    <w:rsid w:val="001F4EAD"/>
    <w:rsid w:val="00220B99"/>
    <w:rsid w:val="002316D6"/>
    <w:rsid w:val="00241096"/>
    <w:rsid w:val="002733CC"/>
    <w:rsid w:val="00273DD8"/>
    <w:rsid w:val="002A0168"/>
    <w:rsid w:val="002B51CC"/>
    <w:rsid w:val="002C73F7"/>
    <w:rsid w:val="002E0BCE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411715"/>
    <w:rsid w:val="00426470"/>
    <w:rsid w:val="004264BC"/>
    <w:rsid w:val="004317EA"/>
    <w:rsid w:val="0043284B"/>
    <w:rsid w:val="004439A9"/>
    <w:rsid w:val="00484201"/>
    <w:rsid w:val="00492874"/>
    <w:rsid w:val="00493600"/>
    <w:rsid w:val="00497F06"/>
    <w:rsid w:val="004B35D0"/>
    <w:rsid w:val="004C11A1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D5E27"/>
    <w:rsid w:val="00601E4A"/>
    <w:rsid w:val="00622275"/>
    <w:rsid w:val="006408AE"/>
    <w:rsid w:val="00657FBC"/>
    <w:rsid w:val="00660B12"/>
    <w:rsid w:val="00664B27"/>
    <w:rsid w:val="0067116D"/>
    <w:rsid w:val="00677136"/>
    <w:rsid w:val="00686120"/>
    <w:rsid w:val="00696DB2"/>
    <w:rsid w:val="006D0D69"/>
    <w:rsid w:val="00732B01"/>
    <w:rsid w:val="0075117B"/>
    <w:rsid w:val="00754842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324AB"/>
    <w:rsid w:val="00941DD0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35E78"/>
    <w:rsid w:val="00B63B18"/>
    <w:rsid w:val="00B77F79"/>
    <w:rsid w:val="00BA354D"/>
    <w:rsid w:val="00BA5059"/>
    <w:rsid w:val="00BE7D1F"/>
    <w:rsid w:val="00BF0BE7"/>
    <w:rsid w:val="00C227F7"/>
    <w:rsid w:val="00C33FB9"/>
    <w:rsid w:val="00C61403"/>
    <w:rsid w:val="00C67046"/>
    <w:rsid w:val="00C674FE"/>
    <w:rsid w:val="00C77FD9"/>
    <w:rsid w:val="00CC273B"/>
    <w:rsid w:val="00CC3090"/>
    <w:rsid w:val="00CC35F3"/>
    <w:rsid w:val="00CF2D5B"/>
    <w:rsid w:val="00D1080E"/>
    <w:rsid w:val="00D371C4"/>
    <w:rsid w:val="00D4360E"/>
    <w:rsid w:val="00D57FA4"/>
    <w:rsid w:val="00D66289"/>
    <w:rsid w:val="00D72189"/>
    <w:rsid w:val="00D74EEE"/>
    <w:rsid w:val="00D85739"/>
    <w:rsid w:val="00D91AA0"/>
    <w:rsid w:val="00DB6A9A"/>
    <w:rsid w:val="00DC1BD0"/>
    <w:rsid w:val="00DF4A01"/>
    <w:rsid w:val="00E17323"/>
    <w:rsid w:val="00E23AA0"/>
    <w:rsid w:val="00E766CB"/>
    <w:rsid w:val="00EB690C"/>
    <w:rsid w:val="00EF3BBA"/>
    <w:rsid w:val="00EF7E0C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339C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6326-6C3C-4FF8-9937-05A50BAB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王冰珏</dc:creator>
  <cp:keywords/>
  <dc:description/>
  <cp:lastModifiedBy>哈尔滨市香坊区奕彩广告印务工作室</cp:lastModifiedBy>
  <cp:revision>44</cp:revision>
  <dcterms:created xsi:type="dcterms:W3CDTF">2015-10-10T01:30:00Z</dcterms:created>
  <dcterms:modified xsi:type="dcterms:W3CDTF">2022-06-10T03:09:00Z</dcterms:modified>
</cp:coreProperties>
</file>